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4" w:rsidRPr="00281174" w:rsidRDefault="00281174" w:rsidP="00281174">
      <w:pPr>
        <w:shd w:val="clear" w:color="auto" w:fill="FFFFFF"/>
        <w:rPr>
          <w:rFonts w:ascii="Arial" w:eastAsia="Times New Roman" w:hAnsi="Arial" w:cs="Arial"/>
          <w:color w:val="4689C3"/>
          <w:sz w:val="36"/>
          <w:szCs w:val="33"/>
        </w:rPr>
      </w:pPr>
      <w:bookmarkStart w:id="0" w:name="_GoBack"/>
      <w:r w:rsidRPr="00281174">
        <w:rPr>
          <w:rFonts w:ascii="Arial" w:eastAsia="Times New Roman" w:hAnsi="Arial" w:cs="Arial"/>
          <w:color w:val="4689C3"/>
          <w:sz w:val="36"/>
          <w:szCs w:val="33"/>
        </w:rPr>
        <w:t>Sub:</w:t>
      </w:r>
      <w:r w:rsidRPr="00281174">
        <w:t xml:space="preserve"> </w:t>
      </w:r>
      <w:r w:rsidRPr="00281174">
        <w:rPr>
          <w:rFonts w:ascii="Arial" w:eastAsia="Times New Roman" w:hAnsi="Arial" w:cs="Arial"/>
          <w:color w:val="4689C3"/>
          <w:sz w:val="36"/>
          <w:szCs w:val="33"/>
        </w:rPr>
        <w:t>Bladder cancer detection breakthrough to be featured at &lt;&lt;Facility &amp; event name&gt;&gt;</w:t>
      </w:r>
    </w:p>
    <w:p w:rsidR="00281174" w:rsidRPr="00281174" w:rsidRDefault="00281174" w:rsidP="00281174">
      <w:pPr>
        <w:shd w:val="clear" w:color="auto" w:fill="FFFFFF"/>
        <w:rPr>
          <w:rFonts w:ascii="Arial" w:eastAsia="Times New Roman" w:hAnsi="Arial" w:cs="Arial"/>
          <w:color w:val="4689C3"/>
          <w:sz w:val="48"/>
          <w:szCs w:val="33"/>
        </w:rPr>
      </w:pPr>
    </w:p>
    <w:bookmarkEnd w:id="0"/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4689C3"/>
          <w:sz w:val="33"/>
          <w:szCs w:val="33"/>
        </w:rPr>
      </w:pPr>
      <w:r>
        <w:rPr>
          <w:rFonts w:ascii="Arial" w:eastAsia="Times New Roman" w:hAnsi="Arial" w:cs="Arial"/>
          <w:color w:val="4689C3"/>
          <w:sz w:val="33"/>
          <w:szCs w:val="33"/>
        </w:rPr>
        <w:t>Learn about the breakthrough technology that improves bladder cancer detection at the &lt;&lt;Insert facility name&gt;&gt; &lt;&lt;Insert event name&gt;&gt;</w:t>
      </w: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4689C3"/>
          <w:sz w:val="33"/>
          <w:szCs w:val="33"/>
        </w:rPr>
      </w:pP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sz w:val="28"/>
          <w:szCs w:val="33"/>
        </w:rPr>
      </w:pPr>
      <w:r>
        <w:rPr>
          <w:rFonts w:ascii="Arial" w:eastAsia="Times New Roman" w:hAnsi="Arial" w:cs="Arial"/>
          <w:sz w:val="28"/>
          <w:szCs w:val="33"/>
        </w:rPr>
        <w:t>If you or anyone you know has or is at risk for bladder cancer, this is an important event you won't want to miss!</w:t>
      </w: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sz w:val="22"/>
          <w:szCs w:val="33"/>
        </w:rPr>
      </w:pPr>
      <w:r>
        <w:rPr>
          <w:rFonts w:ascii="Arial" w:eastAsia="Times New Roman" w:hAnsi="Arial" w:cs="Arial"/>
          <w:sz w:val="22"/>
          <w:szCs w:val="33"/>
        </w:rPr>
        <w:t>Join us on &lt;&lt;insert date&gt;&gt; at the &lt;&lt;insert facility &amp; event name&gt;&gt; to learn about the latest health care trends and breakthroughs, including a new technology that increases the detection of bladder cancer.</w:t>
      </w: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30365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22174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81174" w:rsidRDefault="00281174" w:rsidP="002811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When used along with the traditional method, this new technology: </w:t>
      </w:r>
    </w:p>
    <w:p w:rsidR="00281174" w:rsidRDefault="00281174" w:rsidP="0028117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Improves detection</w:t>
      </w:r>
      <w:r>
        <w:rPr>
          <w:rFonts w:ascii="Arial" w:hAnsi="Arial" w:cs="Arial"/>
          <w:sz w:val="22"/>
        </w:rPr>
        <w:t xml:space="preserve">―so that your doctor can see and remove more cancerous tumors </w:t>
      </w:r>
    </w:p>
    <w:p w:rsidR="00281174" w:rsidRDefault="00281174" w:rsidP="0028117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Allows better disease management</w:t>
      </w:r>
      <w:r>
        <w:rPr>
          <w:rFonts w:ascii="Arial" w:hAnsi="Arial" w:cs="Arial"/>
          <w:sz w:val="22"/>
        </w:rPr>
        <w:t xml:space="preserve">―by removing more tumors </w:t>
      </w:r>
    </w:p>
    <w:p w:rsidR="00281174" w:rsidRDefault="00281174" w:rsidP="00281174">
      <w:pPr>
        <w:ind w:left="360"/>
        <w:rPr>
          <w:rFonts w:ascii="Arial" w:hAnsi="Arial" w:cs="Arial"/>
          <w:sz w:val="22"/>
        </w:rPr>
      </w:pPr>
    </w:p>
    <w:p w:rsidR="00281174" w:rsidRDefault="00281174" w:rsidP="002811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Here's your opportunity to talk to the professionals and learn more about this breakthrough technology! Don't miss it!</w:t>
      </w:r>
    </w:p>
    <w:p w:rsidR="00281174" w:rsidRDefault="00281174" w:rsidP="00281174">
      <w:pPr>
        <w:rPr>
          <w:rFonts w:ascii="Arial" w:hAnsi="Arial" w:cs="Arial"/>
          <w:sz w:val="22"/>
        </w:rPr>
      </w:pPr>
    </w:p>
    <w:p w:rsidR="00281174" w:rsidRDefault="00281174" w:rsidP="002811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&lt;&lt;</w:t>
      </w:r>
      <w:r>
        <w:rPr>
          <w:rFonts w:ascii="Arial" w:hAnsi="Arial" w:cs="Arial"/>
          <w:b/>
        </w:rPr>
        <w:t>Insert event name/dates/times&gt;&gt;</w:t>
      </w:r>
    </w:p>
    <w:p w:rsidR="00281174" w:rsidRDefault="00281174" w:rsidP="002811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&lt;&lt; Insert facility/urologist info</w:t>
      </w:r>
      <w:r>
        <w:rPr>
          <w:rFonts w:ascii="Arial" w:hAnsi="Arial" w:cs="Arial"/>
        </w:rPr>
        <w:t>&gt;&gt;</w:t>
      </w:r>
    </w:p>
    <w:p w:rsidR="00281174" w:rsidRDefault="00281174" w:rsidP="0028117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16F8B" w:rsidRDefault="00516F8B"/>
    <w:sectPr w:rsidR="0051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259"/>
    <w:multiLevelType w:val="hybridMultilevel"/>
    <w:tmpl w:val="EEC6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04B7"/>
    <w:multiLevelType w:val="hybridMultilevel"/>
    <w:tmpl w:val="EDB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4"/>
    <w:rsid w:val="00281174"/>
    <w:rsid w:val="005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1</cp:revision>
  <dcterms:created xsi:type="dcterms:W3CDTF">2013-02-17T00:15:00Z</dcterms:created>
  <dcterms:modified xsi:type="dcterms:W3CDTF">2013-02-17T00:17:00Z</dcterms:modified>
</cp:coreProperties>
</file>